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04DA" w14:textId="77777777" w:rsidR="000118BB" w:rsidRDefault="00C12736" w:rsidP="00D83318">
      <w:r>
        <w:t>Name:</w:t>
      </w:r>
      <w:r w:rsidR="00D83318">
        <w:tab/>
      </w:r>
      <w:r w:rsidR="00D83318">
        <w:tab/>
      </w:r>
      <w:r w:rsidR="00D83318">
        <w:tab/>
      </w:r>
      <w:r w:rsidR="00D83318">
        <w:tab/>
      </w:r>
      <w:r w:rsidR="00D83318">
        <w:tab/>
      </w:r>
      <w:r w:rsidR="00D83318">
        <w:tab/>
      </w:r>
      <w:r w:rsidR="00D83318">
        <w:tab/>
      </w:r>
      <w:r w:rsidR="00D83318">
        <w:tab/>
      </w:r>
      <w:r w:rsidR="00D83318">
        <w:tab/>
      </w:r>
      <w:r w:rsidR="00D83318">
        <w:tab/>
      </w:r>
      <w:bookmarkStart w:id="0" w:name="_GoBack"/>
      <w:bookmarkEnd w:id="0"/>
      <w:r w:rsidRPr="00C12736">
        <w:rPr>
          <w:b/>
        </w:rPr>
        <w:t xml:space="preserve">Due: </w:t>
      </w:r>
      <w:r w:rsidR="00D83318">
        <w:rPr>
          <w:b/>
        </w:rPr>
        <w:t>End of class, Block 2</w:t>
      </w:r>
    </w:p>
    <w:p w14:paraId="6517DF2F" w14:textId="77777777" w:rsidR="00C12736" w:rsidRDefault="00C12736">
      <w:proofErr w:type="spellStart"/>
      <w:r>
        <w:t>Pd</w:t>
      </w:r>
      <w:proofErr w:type="spellEnd"/>
      <w:r>
        <w:t>:</w:t>
      </w:r>
    </w:p>
    <w:p w14:paraId="5FD9EC8F" w14:textId="77777777" w:rsidR="00C12736" w:rsidRDefault="00C12736"/>
    <w:p w14:paraId="465505A9" w14:textId="77777777" w:rsidR="00C12736" w:rsidRPr="00C12736" w:rsidRDefault="00C12736" w:rsidP="00C12736">
      <w:pPr>
        <w:jc w:val="center"/>
        <w:rPr>
          <w:b/>
        </w:rPr>
      </w:pPr>
      <w:r w:rsidRPr="00C12736">
        <w:rPr>
          <w:b/>
        </w:rPr>
        <w:t xml:space="preserve">Dialectical Journal – </w:t>
      </w:r>
      <w:r w:rsidRPr="00C12736">
        <w:rPr>
          <w:b/>
          <w:i/>
        </w:rPr>
        <w:t>Gilgamesh</w:t>
      </w:r>
      <w:r w:rsidRPr="00C12736">
        <w:rPr>
          <w:b/>
        </w:rPr>
        <w:t xml:space="preserve"> #1</w:t>
      </w:r>
    </w:p>
    <w:p w14:paraId="46C70AD2" w14:textId="77777777" w:rsidR="00C12736" w:rsidRDefault="00C12736" w:rsidP="00C12736">
      <w:r w:rsidRPr="00C12736">
        <w:rPr>
          <w:u w:val="single"/>
        </w:rPr>
        <w:t>Directions</w:t>
      </w:r>
      <w:r>
        <w:t>:  For your first journal check, you should have at least six QUALITY entries in the journal below. Refer to your Dialectical Journaling handout for suggestions and examples.</w:t>
      </w:r>
    </w:p>
    <w:p w14:paraId="5CF6FFBE" w14:textId="77777777" w:rsidR="00C12736" w:rsidRDefault="00C12736" w:rsidP="00C127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C12736" w14:paraId="582157AC" w14:textId="77777777" w:rsidTr="00C12736">
        <w:trPr>
          <w:trHeight w:val="275"/>
        </w:trPr>
        <w:tc>
          <w:tcPr>
            <w:tcW w:w="5394" w:type="dxa"/>
          </w:tcPr>
          <w:p w14:paraId="0ABDF39E" w14:textId="77777777" w:rsidR="00C12736" w:rsidRPr="00C12736" w:rsidRDefault="00C12736" w:rsidP="00C12736">
            <w:pPr>
              <w:jc w:val="center"/>
              <w:rPr>
                <w:b/>
                <w:sz w:val="28"/>
              </w:rPr>
            </w:pPr>
            <w:r w:rsidRPr="00C12736">
              <w:rPr>
                <w:b/>
                <w:sz w:val="28"/>
              </w:rPr>
              <w:t>Quote (CITED)</w:t>
            </w:r>
          </w:p>
        </w:tc>
        <w:tc>
          <w:tcPr>
            <w:tcW w:w="5394" w:type="dxa"/>
          </w:tcPr>
          <w:p w14:paraId="3437B4D6" w14:textId="77777777" w:rsidR="00C12736" w:rsidRPr="00C12736" w:rsidRDefault="00C12736" w:rsidP="00C12736">
            <w:pPr>
              <w:jc w:val="center"/>
              <w:rPr>
                <w:b/>
                <w:sz w:val="28"/>
              </w:rPr>
            </w:pPr>
            <w:r w:rsidRPr="00C12736">
              <w:rPr>
                <w:b/>
                <w:sz w:val="28"/>
              </w:rPr>
              <w:t>Response (LABELED)</w:t>
            </w:r>
          </w:p>
        </w:tc>
      </w:tr>
      <w:tr w:rsidR="00C12736" w14:paraId="0D01076A" w14:textId="77777777" w:rsidTr="00C12736">
        <w:trPr>
          <w:trHeight w:val="11177"/>
        </w:trPr>
        <w:tc>
          <w:tcPr>
            <w:tcW w:w="5394" w:type="dxa"/>
          </w:tcPr>
          <w:p w14:paraId="122D4AD6" w14:textId="77777777" w:rsidR="00C12736" w:rsidRDefault="00C12736" w:rsidP="00C12736">
            <w:pPr>
              <w:jc w:val="center"/>
            </w:pPr>
          </w:p>
        </w:tc>
        <w:tc>
          <w:tcPr>
            <w:tcW w:w="5394" w:type="dxa"/>
          </w:tcPr>
          <w:p w14:paraId="6E9CB60D" w14:textId="77777777" w:rsidR="00C12736" w:rsidRDefault="00C12736" w:rsidP="00C12736">
            <w:pPr>
              <w:jc w:val="center"/>
            </w:pPr>
          </w:p>
        </w:tc>
      </w:tr>
    </w:tbl>
    <w:p w14:paraId="7B861631" w14:textId="77777777" w:rsidR="00C12736" w:rsidRDefault="00C12736" w:rsidP="00C12736">
      <w:pPr>
        <w:jc w:val="center"/>
      </w:pPr>
    </w:p>
    <w:p w14:paraId="620E47D7" w14:textId="77777777" w:rsidR="00C12736" w:rsidRDefault="00C12736" w:rsidP="00C12736">
      <w:pPr>
        <w:jc w:val="center"/>
      </w:pPr>
    </w:p>
    <w:p w14:paraId="58E6EEA0" w14:textId="77777777" w:rsidR="00C12736" w:rsidRPr="00C12736" w:rsidRDefault="00C12736" w:rsidP="00C12736">
      <w:pPr>
        <w:jc w:val="center"/>
        <w:rPr>
          <w:b/>
        </w:rPr>
      </w:pPr>
      <w:r w:rsidRPr="00C12736">
        <w:rPr>
          <w:b/>
        </w:rPr>
        <w:lastRenderedPageBreak/>
        <w:t>Book I Reflection</w:t>
      </w:r>
    </w:p>
    <w:p w14:paraId="2E5D6311" w14:textId="77777777" w:rsidR="00C12736" w:rsidRDefault="00C12736" w:rsidP="00C12736"/>
    <w:p w14:paraId="4FAE4F14" w14:textId="77777777" w:rsidR="00C12736" w:rsidRDefault="00C12736" w:rsidP="00C12736">
      <w:r>
        <w:t>1. Describe Gilgamesh (include personality traits, physical traits, etc.).</w:t>
      </w:r>
    </w:p>
    <w:p w14:paraId="6D1C8C2D" w14:textId="77777777" w:rsidR="00C12736" w:rsidRDefault="00C12736" w:rsidP="00C12736"/>
    <w:p w14:paraId="7B3A9959" w14:textId="77777777" w:rsidR="00C12736" w:rsidRDefault="00C12736" w:rsidP="00C12736"/>
    <w:p w14:paraId="1219E70B" w14:textId="77777777" w:rsidR="00C12736" w:rsidRDefault="00C12736" w:rsidP="00C12736"/>
    <w:p w14:paraId="06C14048" w14:textId="77777777" w:rsidR="00C12736" w:rsidRDefault="00C12736" w:rsidP="00C12736">
      <w:r>
        <w:t xml:space="preserve">2. Describe Enkidu </w:t>
      </w:r>
      <w:r>
        <w:t>(include personality traits, physical traits, etc.).</w:t>
      </w:r>
    </w:p>
    <w:p w14:paraId="3ECBAEDF" w14:textId="77777777" w:rsidR="00C12736" w:rsidRDefault="00C12736" w:rsidP="00C12736"/>
    <w:p w14:paraId="27007B01" w14:textId="77777777" w:rsidR="00C12736" w:rsidRDefault="00C12736" w:rsidP="00C12736"/>
    <w:p w14:paraId="587B8E9B" w14:textId="77777777" w:rsidR="00C12736" w:rsidRDefault="00C12736" w:rsidP="00C12736"/>
    <w:p w14:paraId="171AC7D2" w14:textId="77777777" w:rsidR="00C12736" w:rsidRDefault="00D83318" w:rsidP="00C12736">
      <w:r>
        <w:t>3. What stands out about Gilgamesh’s rights as a king?</w:t>
      </w:r>
    </w:p>
    <w:p w14:paraId="79709243" w14:textId="77777777" w:rsidR="00D83318" w:rsidRDefault="00D83318" w:rsidP="00C12736"/>
    <w:p w14:paraId="6EA7FF69" w14:textId="77777777" w:rsidR="00D83318" w:rsidRDefault="00D83318" w:rsidP="00C12736"/>
    <w:p w14:paraId="3DFE4EB7" w14:textId="77777777" w:rsidR="00D83318" w:rsidRDefault="00D83318" w:rsidP="00C12736"/>
    <w:p w14:paraId="601E87CA" w14:textId="77777777" w:rsidR="00D83318" w:rsidRDefault="00D83318" w:rsidP="00C12736">
      <w:r>
        <w:t>4. Define simile.</w:t>
      </w:r>
    </w:p>
    <w:p w14:paraId="0E4C2AE6" w14:textId="77777777" w:rsidR="00D83318" w:rsidRDefault="00D83318" w:rsidP="00C12736"/>
    <w:p w14:paraId="1B167D38" w14:textId="77777777" w:rsidR="00D83318" w:rsidRDefault="00D83318" w:rsidP="00C12736"/>
    <w:p w14:paraId="48CE81A5" w14:textId="77777777" w:rsidR="00D83318" w:rsidRDefault="00D83318" w:rsidP="00C12736"/>
    <w:p w14:paraId="3550688A" w14:textId="77777777" w:rsidR="00D83318" w:rsidRDefault="00D83318" w:rsidP="00C12736">
      <w:r>
        <w:t xml:space="preserve">5.  Provide two examples of similes from Book I. </w:t>
      </w:r>
    </w:p>
    <w:p w14:paraId="68C7488D" w14:textId="77777777" w:rsidR="00D83318" w:rsidRDefault="00D83318" w:rsidP="00C12736"/>
    <w:p w14:paraId="403741EF" w14:textId="77777777" w:rsidR="00D83318" w:rsidRPr="00D83318" w:rsidRDefault="00D83318" w:rsidP="00C12736">
      <w:pPr>
        <w:rPr>
          <w:i/>
        </w:rPr>
      </w:pPr>
      <w:r w:rsidRPr="00D83318">
        <w:rPr>
          <w:i/>
        </w:rPr>
        <w:t>Example #1:</w:t>
      </w:r>
    </w:p>
    <w:p w14:paraId="22E93934" w14:textId="77777777" w:rsidR="00D83318" w:rsidRPr="00D83318" w:rsidRDefault="00D83318" w:rsidP="00C12736">
      <w:pPr>
        <w:rPr>
          <w:i/>
        </w:rPr>
      </w:pPr>
    </w:p>
    <w:p w14:paraId="68444F63" w14:textId="77777777" w:rsidR="00D83318" w:rsidRPr="00D83318" w:rsidRDefault="00D83318" w:rsidP="00C12736">
      <w:pPr>
        <w:rPr>
          <w:i/>
        </w:rPr>
      </w:pPr>
    </w:p>
    <w:p w14:paraId="1FA67E74" w14:textId="77777777" w:rsidR="00D83318" w:rsidRPr="00D83318" w:rsidRDefault="00D83318" w:rsidP="00C12736">
      <w:pPr>
        <w:rPr>
          <w:i/>
        </w:rPr>
      </w:pPr>
      <w:r w:rsidRPr="00D83318">
        <w:rPr>
          <w:i/>
        </w:rPr>
        <w:t xml:space="preserve">Example #2: </w:t>
      </w:r>
    </w:p>
    <w:p w14:paraId="514DFAC9" w14:textId="77777777" w:rsidR="00D83318" w:rsidRDefault="00D83318" w:rsidP="00C12736"/>
    <w:p w14:paraId="379AD846" w14:textId="77777777" w:rsidR="00D83318" w:rsidRDefault="00D83318" w:rsidP="00C12736"/>
    <w:p w14:paraId="4A67B472" w14:textId="77777777" w:rsidR="00D83318" w:rsidRDefault="00D83318" w:rsidP="00C12736">
      <w:r>
        <w:t>6. Provide three examples of imagery from Book I.</w:t>
      </w:r>
    </w:p>
    <w:p w14:paraId="07824A0A" w14:textId="77777777" w:rsidR="00D83318" w:rsidRDefault="00D83318" w:rsidP="00C12736"/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5464"/>
        <w:gridCol w:w="5464"/>
      </w:tblGrid>
      <w:tr w:rsidR="00D83318" w14:paraId="61AC1AED" w14:textId="77777777" w:rsidTr="00D83318">
        <w:trPr>
          <w:trHeight w:val="404"/>
        </w:trPr>
        <w:tc>
          <w:tcPr>
            <w:tcW w:w="5464" w:type="dxa"/>
          </w:tcPr>
          <w:p w14:paraId="2C5F2632" w14:textId="77777777" w:rsidR="00D83318" w:rsidRPr="00D83318" w:rsidRDefault="00D83318" w:rsidP="00D83318">
            <w:pPr>
              <w:jc w:val="center"/>
              <w:rPr>
                <w:b/>
              </w:rPr>
            </w:pPr>
            <w:r>
              <w:rPr>
                <w:b/>
              </w:rPr>
              <w:t xml:space="preserve">Cited </w:t>
            </w:r>
            <w:r w:rsidRPr="00D83318">
              <w:rPr>
                <w:b/>
              </w:rPr>
              <w:t>Quote</w:t>
            </w:r>
          </w:p>
        </w:tc>
        <w:tc>
          <w:tcPr>
            <w:tcW w:w="5464" w:type="dxa"/>
          </w:tcPr>
          <w:p w14:paraId="5949075B" w14:textId="77777777" w:rsidR="00D83318" w:rsidRPr="00D83318" w:rsidRDefault="00D83318" w:rsidP="00D83318">
            <w:pPr>
              <w:jc w:val="center"/>
              <w:rPr>
                <w:b/>
              </w:rPr>
            </w:pPr>
            <w:r w:rsidRPr="00D83318">
              <w:rPr>
                <w:b/>
              </w:rPr>
              <w:t>Type</w:t>
            </w:r>
          </w:p>
        </w:tc>
      </w:tr>
      <w:tr w:rsidR="00D83318" w14:paraId="34FEA699" w14:textId="77777777" w:rsidTr="00D83318">
        <w:trPr>
          <w:trHeight w:val="639"/>
        </w:trPr>
        <w:tc>
          <w:tcPr>
            <w:tcW w:w="5464" w:type="dxa"/>
          </w:tcPr>
          <w:p w14:paraId="2291F361" w14:textId="77777777" w:rsidR="00D83318" w:rsidRDefault="00D83318" w:rsidP="00C12736"/>
        </w:tc>
        <w:tc>
          <w:tcPr>
            <w:tcW w:w="5464" w:type="dxa"/>
          </w:tcPr>
          <w:p w14:paraId="54329EB0" w14:textId="77777777" w:rsidR="00D83318" w:rsidRDefault="00D83318" w:rsidP="00C12736"/>
        </w:tc>
      </w:tr>
      <w:tr w:rsidR="00D83318" w14:paraId="7D1F54EF" w14:textId="77777777" w:rsidTr="00D83318">
        <w:trPr>
          <w:trHeight w:val="670"/>
        </w:trPr>
        <w:tc>
          <w:tcPr>
            <w:tcW w:w="5464" w:type="dxa"/>
          </w:tcPr>
          <w:p w14:paraId="2849FB33" w14:textId="77777777" w:rsidR="00D83318" w:rsidRDefault="00D83318" w:rsidP="00C12736"/>
        </w:tc>
        <w:tc>
          <w:tcPr>
            <w:tcW w:w="5464" w:type="dxa"/>
          </w:tcPr>
          <w:p w14:paraId="39368F2C" w14:textId="77777777" w:rsidR="00D83318" w:rsidRDefault="00D83318" w:rsidP="00C12736"/>
        </w:tc>
      </w:tr>
      <w:tr w:rsidR="00D83318" w14:paraId="114B607B" w14:textId="77777777" w:rsidTr="00D83318">
        <w:trPr>
          <w:trHeight w:val="639"/>
        </w:trPr>
        <w:tc>
          <w:tcPr>
            <w:tcW w:w="5464" w:type="dxa"/>
          </w:tcPr>
          <w:p w14:paraId="360A5FBE" w14:textId="77777777" w:rsidR="00D83318" w:rsidRDefault="00D83318" w:rsidP="00C12736"/>
        </w:tc>
        <w:tc>
          <w:tcPr>
            <w:tcW w:w="5464" w:type="dxa"/>
          </w:tcPr>
          <w:p w14:paraId="4707CCDF" w14:textId="77777777" w:rsidR="00D83318" w:rsidRDefault="00D83318" w:rsidP="00C12736"/>
        </w:tc>
      </w:tr>
    </w:tbl>
    <w:p w14:paraId="13C0FD84" w14:textId="77777777" w:rsidR="00D83318" w:rsidRDefault="00D83318" w:rsidP="00C12736"/>
    <w:p w14:paraId="6DCA7895" w14:textId="77777777" w:rsidR="00C12736" w:rsidRDefault="00C12736" w:rsidP="00C12736"/>
    <w:p w14:paraId="0B80DED9" w14:textId="77777777" w:rsidR="00C12736" w:rsidRDefault="00D83318" w:rsidP="00D83318">
      <w:r>
        <w:t>7. Why does Gilgamesh fight Enkidu?  What does this suggest about Gilgamesh?</w:t>
      </w:r>
    </w:p>
    <w:p w14:paraId="69F1E1E7" w14:textId="77777777" w:rsidR="00D83318" w:rsidRDefault="00D83318" w:rsidP="00D83318"/>
    <w:p w14:paraId="7F744829" w14:textId="77777777" w:rsidR="00D83318" w:rsidRDefault="00D83318" w:rsidP="00D83318"/>
    <w:p w14:paraId="2B0146A8" w14:textId="77777777" w:rsidR="00D83318" w:rsidRDefault="00D83318" w:rsidP="00D83318"/>
    <w:p w14:paraId="6B0054F3" w14:textId="77777777" w:rsidR="00D83318" w:rsidRDefault="00D83318" w:rsidP="00D83318">
      <w:r>
        <w:t>8.  What does the last sentence of Book I suggest about Gilgamesh and Enkidu?</w:t>
      </w:r>
    </w:p>
    <w:sectPr w:rsidR="00D83318" w:rsidSect="00C12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36"/>
    <w:rsid w:val="000A0A2C"/>
    <w:rsid w:val="006C6197"/>
    <w:rsid w:val="00C12736"/>
    <w:rsid w:val="00D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FD0D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2018-09-25T15:50:00Z</cp:lastPrinted>
  <dcterms:created xsi:type="dcterms:W3CDTF">2018-09-25T15:34:00Z</dcterms:created>
  <dcterms:modified xsi:type="dcterms:W3CDTF">2018-09-25T15:51:00Z</dcterms:modified>
</cp:coreProperties>
</file>