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E326" w14:textId="77777777" w:rsidR="007905D7" w:rsidRPr="007905D7" w:rsidRDefault="007905D7" w:rsidP="007905D7">
      <w:pPr>
        <w:jc w:val="center"/>
        <w:rPr>
          <w:b/>
          <w:sz w:val="28"/>
        </w:rPr>
      </w:pPr>
      <w:r w:rsidRPr="007905D7">
        <w:rPr>
          <w:b/>
          <w:sz w:val="28"/>
        </w:rPr>
        <w:t>Flood Stories Comparison Paper</w:t>
      </w:r>
      <w:r>
        <w:rPr>
          <w:b/>
          <w:sz w:val="28"/>
        </w:rPr>
        <w:t>:</w:t>
      </w:r>
    </w:p>
    <w:p w14:paraId="7353044A" w14:textId="77777777" w:rsidR="002D02D1" w:rsidRPr="007905D7" w:rsidRDefault="007905D7" w:rsidP="007905D7">
      <w:pPr>
        <w:jc w:val="center"/>
        <w:rPr>
          <w:b/>
          <w:sz w:val="28"/>
        </w:rPr>
      </w:pPr>
      <w:r w:rsidRPr="007905D7">
        <w:rPr>
          <w:b/>
          <w:sz w:val="28"/>
        </w:rPr>
        <w:t>Grading Rubric</w:t>
      </w:r>
    </w:p>
    <w:p w14:paraId="52D882C4" w14:textId="77777777" w:rsidR="002D02D1" w:rsidRDefault="002D02D1"/>
    <w:p w14:paraId="571D8B05" w14:textId="77777777" w:rsidR="002D02D1" w:rsidRPr="00230693" w:rsidRDefault="002D02D1" w:rsidP="0023069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8"/>
        <w:gridCol w:w="2692"/>
        <w:gridCol w:w="1530"/>
      </w:tblGrid>
      <w:tr w:rsidR="002D02D1" w14:paraId="5095DDC2" w14:textId="77777777" w:rsidTr="00230693">
        <w:tc>
          <w:tcPr>
            <w:tcW w:w="6468" w:type="dxa"/>
            <w:shd w:val="pct5" w:color="auto" w:fill="auto"/>
          </w:tcPr>
          <w:p w14:paraId="236B1549" w14:textId="77777777" w:rsidR="002D02D1" w:rsidRPr="007905D7" w:rsidRDefault="002D02D1" w:rsidP="00230693">
            <w:pPr>
              <w:jc w:val="center"/>
              <w:rPr>
                <w:b/>
                <w:sz w:val="28"/>
              </w:rPr>
            </w:pPr>
            <w:r w:rsidRPr="007905D7">
              <w:rPr>
                <w:b/>
                <w:sz w:val="28"/>
              </w:rPr>
              <w:t>Requirement</w:t>
            </w:r>
          </w:p>
        </w:tc>
        <w:tc>
          <w:tcPr>
            <w:tcW w:w="2692" w:type="dxa"/>
            <w:shd w:val="pct5" w:color="auto" w:fill="auto"/>
          </w:tcPr>
          <w:p w14:paraId="5E1C5C85" w14:textId="77777777" w:rsidR="002D02D1" w:rsidRPr="007905D7" w:rsidRDefault="002D02D1" w:rsidP="00230693">
            <w:pPr>
              <w:jc w:val="center"/>
              <w:rPr>
                <w:b/>
                <w:sz w:val="28"/>
              </w:rPr>
            </w:pPr>
            <w:r w:rsidRPr="007905D7">
              <w:rPr>
                <w:b/>
                <w:sz w:val="28"/>
              </w:rPr>
              <w:t>Comments</w:t>
            </w:r>
          </w:p>
        </w:tc>
        <w:tc>
          <w:tcPr>
            <w:tcW w:w="1530" w:type="dxa"/>
            <w:shd w:val="pct5" w:color="auto" w:fill="auto"/>
          </w:tcPr>
          <w:p w14:paraId="011653B4" w14:textId="77777777" w:rsidR="002D02D1" w:rsidRPr="007905D7" w:rsidRDefault="002D02D1" w:rsidP="00230693">
            <w:pPr>
              <w:jc w:val="center"/>
              <w:rPr>
                <w:b/>
                <w:sz w:val="28"/>
              </w:rPr>
            </w:pPr>
            <w:r w:rsidRPr="007905D7">
              <w:rPr>
                <w:b/>
                <w:sz w:val="28"/>
              </w:rPr>
              <w:t>Score</w:t>
            </w:r>
          </w:p>
        </w:tc>
      </w:tr>
      <w:tr w:rsidR="002D02D1" w14:paraId="40A8EEFE" w14:textId="77777777" w:rsidTr="002D02D1">
        <w:tc>
          <w:tcPr>
            <w:tcW w:w="6468" w:type="dxa"/>
          </w:tcPr>
          <w:p w14:paraId="20692C41" w14:textId="77777777" w:rsidR="002D02D1" w:rsidRPr="007905D7" w:rsidRDefault="002D02D1">
            <w:pPr>
              <w:rPr>
                <w:sz w:val="28"/>
              </w:rPr>
            </w:pPr>
            <w:r w:rsidRPr="007905D7">
              <w:rPr>
                <w:sz w:val="28"/>
              </w:rPr>
              <w:t>Thesis is included.</w:t>
            </w:r>
          </w:p>
        </w:tc>
        <w:tc>
          <w:tcPr>
            <w:tcW w:w="2692" w:type="dxa"/>
          </w:tcPr>
          <w:p w14:paraId="7DD37135" w14:textId="77777777" w:rsidR="002D02D1" w:rsidRPr="007905D7" w:rsidRDefault="002D02D1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33AAF5EA" w14:textId="77777777" w:rsidR="002D02D1" w:rsidRPr="007905D7" w:rsidRDefault="00230693">
            <w:pPr>
              <w:rPr>
                <w:sz w:val="28"/>
              </w:rPr>
            </w:pPr>
            <w:r w:rsidRPr="007905D7">
              <w:rPr>
                <w:sz w:val="28"/>
              </w:rPr>
              <w:t>____/2</w:t>
            </w:r>
          </w:p>
        </w:tc>
      </w:tr>
      <w:tr w:rsidR="002D02D1" w14:paraId="37247F5B" w14:textId="77777777" w:rsidTr="002D02D1">
        <w:tc>
          <w:tcPr>
            <w:tcW w:w="6468" w:type="dxa"/>
          </w:tcPr>
          <w:p w14:paraId="2BE57013" w14:textId="77777777" w:rsidR="002D02D1" w:rsidRPr="007905D7" w:rsidRDefault="002D02D1">
            <w:pPr>
              <w:rPr>
                <w:sz w:val="28"/>
              </w:rPr>
            </w:pPr>
            <w:r w:rsidRPr="007905D7">
              <w:rPr>
                <w:sz w:val="28"/>
              </w:rPr>
              <w:t>Body paragraphs contain all required sentences, in a logical sequence, as outlined in the graphic organizer.</w:t>
            </w:r>
          </w:p>
        </w:tc>
        <w:tc>
          <w:tcPr>
            <w:tcW w:w="2692" w:type="dxa"/>
          </w:tcPr>
          <w:p w14:paraId="1C094EAA" w14:textId="77777777" w:rsidR="002D02D1" w:rsidRPr="007905D7" w:rsidRDefault="002D02D1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2C1B875B" w14:textId="77777777" w:rsidR="002D02D1" w:rsidRPr="007905D7" w:rsidRDefault="00230693">
            <w:pPr>
              <w:rPr>
                <w:sz w:val="28"/>
              </w:rPr>
            </w:pPr>
            <w:r w:rsidRPr="007905D7">
              <w:rPr>
                <w:sz w:val="28"/>
              </w:rPr>
              <w:t>____/10</w:t>
            </w:r>
          </w:p>
        </w:tc>
      </w:tr>
      <w:tr w:rsidR="002D02D1" w14:paraId="63F4E367" w14:textId="77777777" w:rsidTr="002D02D1">
        <w:tc>
          <w:tcPr>
            <w:tcW w:w="6468" w:type="dxa"/>
          </w:tcPr>
          <w:p w14:paraId="0E36A2F9" w14:textId="77777777" w:rsidR="002D02D1" w:rsidRPr="007905D7" w:rsidRDefault="00230693">
            <w:pPr>
              <w:rPr>
                <w:sz w:val="28"/>
              </w:rPr>
            </w:pPr>
            <w:r w:rsidRPr="007905D7">
              <w:rPr>
                <w:sz w:val="28"/>
              </w:rPr>
              <w:t>Content from the stories is accurate; explanations and conclusions are insightful.</w:t>
            </w:r>
          </w:p>
        </w:tc>
        <w:tc>
          <w:tcPr>
            <w:tcW w:w="2692" w:type="dxa"/>
          </w:tcPr>
          <w:p w14:paraId="6116E6EC" w14:textId="77777777" w:rsidR="002D02D1" w:rsidRPr="007905D7" w:rsidRDefault="002D02D1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6A5DBFA" w14:textId="77777777" w:rsidR="002D02D1" w:rsidRPr="007905D7" w:rsidRDefault="00230693">
            <w:pPr>
              <w:rPr>
                <w:sz w:val="28"/>
              </w:rPr>
            </w:pPr>
            <w:r w:rsidRPr="007905D7">
              <w:rPr>
                <w:sz w:val="28"/>
              </w:rPr>
              <w:t>____/10</w:t>
            </w:r>
          </w:p>
        </w:tc>
      </w:tr>
      <w:tr w:rsidR="002D02D1" w14:paraId="2E45F71F" w14:textId="77777777" w:rsidTr="002D02D1">
        <w:tc>
          <w:tcPr>
            <w:tcW w:w="6468" w:type="dxa"/>
          </w:tcPr>
          <w:p w14:paraId="44C4E19A" w14:textId="77777777" w:rsidR="002D02D1" w:rsidRPr="007905D7" w:rsidRDefault="00230693">
            <w:pPr>
              <w:rPr>
                <w:sz w:val="28"/>
              </w:rPr>
            </w:pPr>
            <w:r w:rsidRPr="007905D7">
              <w:rPr>
                <w:sz w:val="28"/>
              </w:rPr>
              <w:t>Body paragraphs flow smoothly due to the use of transitions.</w:t>
            </w:r>
          </w:p>
        </w:tc>
        <w:tc>
          <w:tcPr>
            <w:tcW w:w="2692" w:type="dxa"/>
          </w:tcPr>
          <w:p w14:paraId="500F9C19" w14:textId="77777777" w:rsidR="002D02D1" w:rsidRPr="007905D7" w:rsidRDefault="002D02D1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01E44C0B" w14:textId="77777777" w:rsidR="002D02D1" w:rsidRPr="007905D7" w:rsidRDefault="00230693">
            <w:pPr>
              <w:rPr>
                <w:sz w:val="28"/>
              </w:rPr>
            </w:pPr>
            <w:r w:rsidRPr="007905D7">
              <w:rPr>
                <w:sz w:val="28"/>
              </w:rPr>
              <w:t>____/5</w:t>
            </w:r>
          </w:p>
        </w:tc>
      </w:tr>
      <w:tr w:rsidR="00230693" w14:paraId="2118E409" w14:textId="77777777" w:rsidTr="002D02D1">
        <w:tc>
          <w:tcPr>
            <w:tcW w:w="6468" w:type="dxa"/>
          </w:tcPr>
          <w:p w14:paraId="4D2631C9" w14:textId="77777777" w:rsidR="00230693" w:rsidRPr="007905D7" w:rsidRDefault="00230693">
            <w:pPr>
              <w:rPr>
                <w:sz w:val="28"/>
              </w:rPr>
            </w:pPr>
            <w:r w:rsidRPr="007905D7">
              <w:rPr>
                <w:sz w:val="28"/>
              </w:rPr>
              <w:t>Grammar and spelling errors do not detract from readability.</w:t>
            </w:r>
          </w:p>
        </w:tc>
        <w:tc>
          <w:tcPr>
            <w:tcW w:w="2692" w:type="dxa"/>
          </w:tcPr>
          <w:p w14:paraId="4D50CE7A" w14:textId="77777777" w:rsidR="00230693" w:rsidRPr="007905D7" w:rsidRDefault="00230693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300DEBB9" w14:textId="77777777" w:rsidR="00230693" w:rsidRPr="007905D7" w:rsidRDefault="00230693">
            <w:pPr>
              <w:rPr>
                <w:sz w:val="28"/>
              </w:rPr>
            </w:pPr>
            <w:r w:rsidRPr="007905D7">
              <w:rPr>
                <w:sz w:val="28"/>
              </w:rPr>
              <w:t>____/3</w:t>
            </w:r>
          </w:p>
        </w:tc>
      </w:tr>
      <w:tr w:rsidR="00230693" w14:paraId="3F176C7F" w14:textId="77777777" w:rsidTr="002D02D1">
        <w:tc>
          <w:tcPr>
            <w:tcW w:w="6468" w:type="dxa"/>
          </w:tcPr>
          <w:p w14:paraId="52F10037" w14:textId="77777777" w:rsidR="00230693" w:rsidRPr="007905D7" w:rsidRDefault="00230693">
            <w:pPr>
              <w:rPr>
                <w:sz w:val="28"/>
              </w:rPr>
            </w:pPr>
          </w:p>
        </w:tc>
        <w:tc>
          <w:tcPr>
            <w:tcW w:w="2692" w:type="dxa"/>
          </w:tcPr>
          <w:p w14:paraId="02A21ABF" w14:textId="77777777" w:rsidR="00230693" w:rsidRPr="007905D7" w:rsidRDefault="00230693" w:rsidP="00230693">
            <w:pPr>
              <w:jc w:val="right"/>
              <w:rPr>
                <w:b/>
                <w:sz w:val="28"/>
              </w:rPr>
            </w:pPr>
            <w:r w:rsidRPr="007905D7">
              <w:rPr>
                <w:b/>
                <w:sz w:val="28"/>
              </w:rPr>
              <w:t>Total</w:t>
            </w:r>
          </w:p>
        </w:tc>
        <w:tc>
          <w:tcPr>
            <w:tcW w:w="1530" w:type="dxa"/>
          </w:tcPr>
          <w:p w14:paraId="1FE8BFEB" w14:textId="77777777" w:rsidR="00230693" w:rsidRPr="007905D7" w:rsidRDefault="00230693">
            <w:pPr>
              <w:rPr>
                <w:b/>
                <w:sz w:val="28"/>
              </w:rPr>
            </w:pPr>
            <w:r w:rsidRPr="007905D7">
              <w:rPr>
                <w:b/>
                <w:sz w:val="28"/>
              </w:rPr>
              <w:t>____/30</w:t>
            </w:r>
          </w:p>
        </w:tc>
      </w:tr>
    </w:tbl>
    <w:p w14:paraId="00AA119E" w14:textId="77777777" w:rsidR="002D02D1" w:rsidRDefault="002D02D1"/>
    <w:p w14:paraId="563CEA1C" w14:textId="77777777" w:rsidR="00305D22" w:rsidRDefault="00305D22"/>
    <w:p w14:paraId="23397315" w14:textId="77777777" w:rsidR="00305D22" w:rsidRDefault="00305D22"/>
    <w:p w14:paraId="6E00C21F" w14:textId="77777777" w:rsidR="00305D22" w:rsidRDefault="00305D22"/>
    <w:p w14:paraId="2E2402C5" w14:textId="77777777" w:rsidR="00305D22" w:rsidRDefault="00305D22">
      <w:bookmarkStart w:id="0" w:name="_GoBack"/>
      <w:bookmarkEnd w:id="0"/>
    </w:p>
    <w:p w14:paraId="3F42BC3E" w14:textId="77777777" w:rsidR="00305D22" w:rsidRPr="007905D7" w:rsidRDefault="00305D22" w:rsidP="00305D22">
      <w:pPr>
        <w:jc w:val="center"/>
        <w:rPr>
          <w:b/>
          <w:sz w:val="28"/>
        </w:rPr>
      </w:pPr>
      <w:r w:rsidRPr="007905D7">
        <w:rPr>
          <w:b/>
          <w:sz w:val="28"/>
        </w:rPr>
        <w:t>Flood Stories Comparison Paper</w:t>
      </w:r>
      <w:r>
        <w:rPr>
          <w:b/>
          <w:sz w:val="28"/>
        </w:rPr>
        <w:t>:</w:t>
      </w:r>
    </w:p>
    <w:p w14:paraId="7E3C6292" w14:textId="77777777" w:rsidR="00305D22" w:rsidRPr="007905D7" w:rsidRDefault="00305D22" w:rsidP="00305D22">
      <w:pPr>
        <w:jc w:val="center"/>
        <w:rPr>
          <w:b/>
          <w:sz w:val="28"/>
        </w:rPr>
      </w:pPr>
      <w:r w:rsidRPr="007905D7">
        <w:rPr>
          <w:b/>
          <w:sz w:val="28"/>
        </w:rPr>
        <w:t>Grading Rubric</w:t>
      </w:r>
    </w:p>
    <w:p w14:paraId="6D9E8940" w14:textId="77777777" w:rsidR="00305D22" w:rsidRDefault="00305D22" w:rsidP="00305D22"/>
    <w:p w14:paraId="76045329" w14:textId="77777777" w:rsidR="00305D22" w:rsidRPr="00230693" w:rsidRDefault="00305D22" w:rsidP="00305D2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8"/>
        <w:gridCol w:w="2692"/>
        <w:gridCol w:w="1530"/>
      </w:tblGrid>
      <w:tr w:rsidR="00305D22" w14:paraId="1F40DDBE" w14:textId="77777777" w:rsidTr="003D7318">
        <w:tc>
          <w:tcPr>
            <w:tcW w:w="6468" w:type="dxa"/>
            <w:shd w:val="pct5" w:color="auto" w:fill="auto"/>
          </w:tcPr>
          <w:p w14:paraId="1EF72FED" w14:textId="77777777" w:rsidR="00305D22" w:rsidRPr="007905D7" w:rsidRDefault="00305D22" w:rsidP="003D7318">
            <w:pPr>
              <w:jc w:val="center"/>
              <w:rPr>
                <w:b/>
                <w:sz w:val="28"/>
              </w:rPr>
            </w:pPr>
            <w:r w:rsidRPr="007905D7">
              <w:rPr>
                <w:b/>
                <w:sz w:val="28"/>
              </w:rPr>
              <w:t>Requirement</w:t>
            </w:r>
          </w:p>
        </w:tc>
        <w:tc>
          <w:tcPr>
            <w:tcW w:w="2692" w:type="dxa"/>
            <w:shd w:val="pct5" w:color="auto" w:fill="auto"/>
          </w:tcPr>
          <w:p w14:paraId="0BF65D75" w14:textId="77777777" w:rsidR="00305D22" w:rsidRPr="007905D7" w:rsidRDefault="00305D22" w:rsidP="003D7318">
            <w:pPr>
              <w:jc w:val="center"/>
              <w:rPr>
                <w:b/>
                <w:sz w:val="28"/>
              </w:rPr>
            </w:pPr>
            <w:r w:rsidRPr="007905D7">
              <w:rPr>
                <w:b/>
                <w:sz w:val="28"/>
              </w:rPr>
              <w:t>Comments</w:t>
            </w:r>
          </w:p>
        </w:tc>
        <w:tc>
          <w:tcPr>
            <w:tcW w:w="1530" w:type="dxa"/>
            <w:shd w:val="pct5" w:color="auto" w:fill="auto"/>
          </w:tcPr>
          <w:p w14:paraId="056C1A7D" w14:textId="77777777" w:rsidR="00305D22" w:rsidRPr="007905D7" w:rsidRDefault="00305D22" w:rsidP="003D7318">
            <w:pPr>
              <w:jc w:val="center"/>
              <w:rPr>
                <w:b/>
                <w:sz w:val="28"/>
              </w:rPr>
            </w:pPr>
            <w:r w:rsidRPr="007905D7">
              <w:rPr>
                <w:b/>
                <w:sz w:val="28"/>
              </w:rPr>
              <w:t>Score</w:t>
            </w:r>
          </w:p>
        </w:tc>
      </w:tr>
      <w:tr w:rsidR="00305D22" w14:paraId="7E43E785" w14:textId="77777777" w:rsidTr="003D7318">
        <w:tc>
          <w:tcPr>
            <w:tcW w:w="6468" w:type="dxa"/>
          </w:tcPr>
          <w:p w14:paraId="16877B92" w14:textId="77777777" w:rsidR="00305D22" w:rsidRPr="007905D7" w:rsidRDefault="00305D22" w:rsidP="003D7318">
            <w:pPr>
              <w:rPr>
                <w:sz w:val="28"/>
              </w:rPr>
            </w:pPr>
            <w:r w:rsidRPr="007905D7">
              <w:rPr>
                <w:sz w:val="28"/>
              </w:rPr>
              <w:t>Thesis is included.</w:t>
            </w:r>
          </w:p>
        </w:tc>
        <w:tc>
          <w:tcPr>
            <w:tcW w:w="2692" w:type="dxa"/>
          </w:tcPr>
          <w:p w14:paraId="669C56B2" w14:textId="77777777" w:rsidR="00305D22" w:rsidRPr="007905D7" w:rsidRDefault="00305D22" w:rsidP="003D7318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6B6CF85" w14:textId="77777777" w:rsidR="00305D22" w:rsidRPr="007905D7" w:rsidRDefault="00305D22" w:rsidP="003D7318">
            <w:pPr>
              <w:rPr>
                <w:sz w:val="28"/>
              </w:rPr>
            </w:pPr>
            <w:r w:rsidRPr="007905D7">
              <w:rPr>
                <w:sz w:val="28"/>
              </w:rPr>
              <w:t>____/2</w:t>
            </w:r>
          </w:p>
        </w:tc>
      </w:tr>
      <w:tr w:rsidR="00305D22" w14:paraId="004507D5" w14:textId="77777777" w:rsidTr="003D7318">
        <w:tc>
          <w:tcPr>
            <w:tcW w:w="6468" w:type="dxa"/>
          </w:tcPr>
          <w:p w14:paraId="0E15E117" w14:textId="77777777" w:rsidR="00305D22" w:rsidRPr="007905D7" w:rsidRDefault="00305D22" w:rsidP="003D7318">
            <w:pPr>
              <w:rPr>
                <w:sz w:val="28"/>
              </w:rPr>
            </w:pPr>
            <w:r w:rsidRPr="007905D7">
              <w:rPr>
                <w:sz w:val="28"/>
              </w:rPr>
              <w:t>Body paragraphs contain all required sentences, in a logical sequence, as outlined in the graphic organizer.</w:t>
            </w:r>
          </w:p>
        </w:tc>
        <w:tc>
          <w:tcPr>
            <w:tcW w:w="2692" w:type="dxa"/>
          </w:tcPr>
          <w:p w14:paraId="7868E7EC" w14:textId="77777777" w:rsidR="00305D22" w:rsidRPr="007905D7" w:rsidRDefault="00305D22" w:rsidP="003D7318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6B964E41" w14:textId="77777777" w:rsidR="00305D22" w:rsidRPr="007905D7" w:rsidRDefault="00305D22" w:rsidP="003D7318">
            <w:pPr>
              <w:rPr>
                <w:sz w:val="28"/>
              </w:rPr>
            </w:pPr>
            <w:r w:rsidRPr="007905D7">
              <w:rPr>
                <w:sz w:val="28"/>
              </w:rPr>
              <w:t>____/10</w:t>
            </w:r>
          </w:p>
        </w:tc>
      </w:tr>
      <w:tr w:rsidR="00305D22" w14:paraId="7F402FBB" w14:textId="77777777" w:rsidTr="003D7318">
        <w:tc>
          <w:tcPr>
            <w:tcW w:w="6468" w:type="dxa"/>
          </w:tcPr>
          <w:p w14:paraId="734A1F5D" w14:textId="77777777" w:rsidR="00305D22" w:rsidRPr="007905D7" w:rsidRDefault="00305D22" w:rsidP="003D7318">
            <w:pPr>
              <w:rPr>
                <w:sz w:val="28"/>
              </w:rPr>
            </w:pPr>
            <w:r w:rsidRPr="007905D7">
              <w:rPr>
                <w:sz w:val="28"/>
              </w:rPr>
              <w:t>Content from the stories is accurate; explanations and conclusions are insightful.</w:t>
            </w:r>
          </w:p>
        </w:tc>
        <w:tc>
          <w:tcPr>
            <w:tcW w:w="2692" w:type="dxa"/>
          </w:tcPr>
          <w:p w14:paraId="7DA21A56" w14:textId="77777777" w:rsidR="00305D22" w:rsidRPr="007905D7" w:rsidRDefault="00305D22" w:rsidP="003D7318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4ED93E84" w14:textId="77777777" w:rsidR="00305D22" w:rsidRPr="007905D7" w:rsidRDefault="00305D22" w:rsidP="003D7318">
            <w:pPr>
              <w:rPr>
                <w:sz w:val="28"/>
              </w:rPr>
            </w:pPr>
            <w:r w:rsidRPr="007905D7">
              <w:rPr>
                <w:sz w:val="28"/>
              </w:rPr>
              <w:t>____/10</w:t>
            </w:r>
          </w:p>
        </w:tc>
      </w:tr>
      <w:tr w:rsidR="00305D22" w14:paraId="7930A5B0" w14:textId="77777777" w:rsidTr="003D7318">
        <w:tc>
          <w:tcPr>
            <w:tcW w:w="6468" w:type="dxa"/>
          </w:tcPr>
          <w:p w14:paraId="5C741AB5" w14:textId="77777777" w:rsidR="00305D22" w:rsidRPr="007905D7" w:rsidRDefault="00305D22" w:rsidP="003D7318">
            <w:pPr>
              <w:rPr>
                <w:sz w:val="28"/>
              </w:rPr>
            </w:pPr>
            <w:r w:rsidRPr="007905D7">
              <w:rPr>
                <w:sz w:val="28"/>
              </w:rPr>
              <w:t>Body paragraphs flow smoothly due to the use of transitions.</w:t>
            </w:r>
          </w:p>
        </w:tc>
        <w:tc>
          <w:tcPr>
            <w:tcW w:w="2692" w:type="dxa"/>
          </w:tcPr>
          <w:p w14:paraId="6D3182AB" w14:textId="77777777" w:rsidR="00305D22" w:rsidRPr="007905D7" w:rsidRDefault="00305D22" w:rsidP="003D7318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F6ED010" w14:textId="77777777" w:rsidR="00305D22" w:rsidRPr="007905D7" w:rsidRDefault="00305D22" w:rsidP="003D7318">
            <w:pPr>
              <w:rPr>
                <w:sz w:val="28"/>
              </w:rPr>
            </w:pPr>
            <w:r w:rsidRPr="007905D7">
              <w:rPr>
                <w:sz w:val="28"/>
              </w:rPr>
              <w:t>____/5</w:t>
            </w:r>
          </w:p>
        </w:tc>
      </w:tr>
      <w:tr w:rsidR="00305D22" w14:paraId="01CFBC56" w14:textId="77777777" w:rsidTr="003D7318">
        <w:tc>
          <w:tcPr>
            <w:tcW w:w="6468" w:type="dxa"/>
          </w:tcPr>
          <w:p w14:paraId="5A5153C3" w14:textId="77777777" w:rsidR="00305D22" w:rsidRPr="007905D7" w:rsidRDefault="00305D22" w:rsidP="003D7318">
            <w:pPr>
              <w:rPr>
                <w:sz w:val="28"/>
              </w:rPr>
            </w:pPr>
            <w:r w:rsidRPr="007905D7">
              <w:rPr>
                <w:sz w:val="28"/>
              </w:rPr>
              <w:t>Grammar and spelling errors do not detract from readability.</w:t>
            </w:r>
          </w:p>
        </w:tc>
        <w:tc>
          <w:tcPr>
            <w:tcW w:w="2692" w:type="dxa"/>
          </w:tcPr>
          <w:p w14:paraId="7D073F5F" w14:textId="77777777" w:rsidR="00305D22" w:rsidRPr="007905D7" w:rsidRDefault="00305D22" w:rsidP="003D7318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A17100F" w14:textId="77777777" w:rsidR="00305D22" w:rsidRPr="007905D7" w:rsidRDefault="00305D22" w:rsidP="003D7318">
            <w:pPr>
              <w:rPr>
                <w:sz w:val="28"/>
              </w:rPr>
            </w:pPr>
            <w:r w:rsidRPr="007905D7">
              <w:rPr>
                <w:sz w:val="28"/>
              </w:rPr>
              <w:t>____/3</w:t>
            </w:r>
          </w:p>
        </w:tc>
      </w:tr>
      <w:tr w:rsidR="00305D22" w14:paraId="7AA83D02" w14:textId="77777777" w:rsidTr="003D7318">
        <w:tc>
          <w:tcPr>
            <w:tcW w:w="6468" w:type="dxa"/>
          </w:tcPr>
          <w:p w14:paraId="1978DB27" w14:textId="77777777" w:rsidR="00305D22" w:rsidRPr="007905D7" w:rsidRDefault="00305D22" w:rsidP="003D7318">
            <w:pPr>
              <w:rPr>
                <w:sz w:val="28"/>
              </w:rPr>
            </w:pPr>
          </w:p>
        </w:tc>
        <w:tc>
          <w:tcPr>
            <w:tcW w:w="2692" w:type="dxa"/>
          </w:tcPr>
          <w:p w14:paraId="4C7C2B94" w14:textId="77777777" w:rsidR="00305D22" w:rsidRPr="007905D7" w:rsidRDefault="00305D22" w:rsidP="003D7318">
            <w:pPr>
              <w:jc w:val="right"/>
              <w:rPr>
                <w:b/>
                <w:sz w:val="28"/>
              </w:rPr>
            </w:pPr>
            <w:r w:rsidRPr="007905D7">
              <w:rPr>
                <w:b/>
                <w:sz w:val="28"/>
              </w:rPr>
              <w:t>Total</w:t>
            </w:r>
          </w:p>
        </w:tc>
        <w:tc>
          <w:tcPr>
            <w:tcW w:w="1530" w:type="dxa"/>
          </w:tcPr>
          <w:p w14:paraId="52A0B763" w14:textId="77777777" w:rsidR="00305D22" w:rsidRPr="007905D7" w:rsidRDefault="00305D22" w:rsidP="003D7318">
            <w:pPr>
              <w:rPr>
                <w:b/>
                <w:sz w:val="28"/>
              </w:rPr>
            </w:pPr>
            <w:r w:rsidRPr="007905D7">
              <w:rPr>
                <w:b/>
                <w:sz w:val="28"/>
              </w:rPr>
              <w:t>____/30</w:t>
            </w:r>
          </w:p>
        </w:tc>
      </w:tr>
    </w:tbl>
    <w:p w14:paraId="79EE1FB1" w14:textId="77777777" w:rsidR="00305D22" w:rsidRDefault="00305D22"/>
    <w:sectPr w:rsidR="00305D22" w:rsidSect="002D0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D1"/>
    <w:rsid w:val="000A0A2C"/>
    <w:rsid w:val="00230693"/>
    <w:rsid w:val="002D02D1"/>
    <w:rsid w:val="00305D22"/>
    <w:rsid w:val="005F3C38"/>
    <w:rsid w:val="006C6197"/>
    <w:rsid w:val="007905D7"/>
    <w:rsid w:val="00F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796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2018-10-24T14:52:00Z</cp:lastPrinted>
  <dcterms:created xsi:type="dcterms:W3CDTF">2018-10-10T18:01:00Z</dcterms:created>
  <dcterms:modified xsi:type="dcterms:W3CDTF">2018-10-24T14:57:00Z</dcterms:modified>
</cp:coreProperties>
</file>